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B4680" w:rsidRDefault="002B0C8C">
      <w:pPr>
        <w:suppressAutoHyphens/>
        <w:spacing w:after="0" w:line="240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sz w:val="24"/>
        </w:rPr>
        <w:t xml:space="preserve">   </w:t>
      </w:r>
      <w:r w:rsidR="00E95BD3">
        <w:rPr>
          <w:rFonts w:ascii="Arial" w:eastAsia="Arial" w:hAnsi="Arial" w:cs="Arial"/>
          <w:sz w:val="24"/>
        </w:rPr>
        <w:t xml:space="preserve">          </w:t>
      </w:r>
      <w:r>
        <w:rPr>
          <w:rFonts w:ascii="Arial" w:eastAsia="Arial" w:hAnsi="Arial" w:cs="Arial"/>
          <w:sz w:val="24"/>
        </w:rPr>
        <w:t xml:space="preserve">       </w:t>
      </w:r>
      <w:r w:rsidR="009B4680">
        <w:object w:dxaOrig="1064" w:dyaOrig="1396">
          <v:rect id="rectole0000000000" o:spid="_x0000_i1025" style="width:53.4pt;height:69.6pt" o:ole="" o:preferrelative="t" stroked="f">
            <v:imagedata r:id="rId5" o:title=""/>
          </v:rect>
          <o:OLEObject Type="Embed" ProgID="StaticMetafile" ShapeID="rectole0000000000" DrawAspect="Content" ObjectID="_1651487017" r:id="rId6"/>
        </w:object>
      </w:r>
    </w:p>
    <w:p w:rsidR="009B4680" w:rsidRPr="004523ED" w:rsidRDefault="002B0C8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</w:rPr>
      </w:pPr>
      <w:r w:rsidRPr="004523ED">
        <w:rPr>
          <w:rFonts w:ascii="Times New Roman" w:eastAsia="Times New Roman" w:hAnsi="Times New Roman" w:cs="Times New Roman"/>
          <w:bCs/>
          <w:sz w:val="24"/>
        </w:rPr>
        <w:t xml:space="preserve">        REPUBLIKA  HRVATSKA</w:t>
      </w:r>
    </w:p>
    <w:p w:rsidR="009B4680" w:rsidRPr="004523ED" w:rsidRDefault="002B0C8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</w:rPr>
      </w:pPr>
      <w:r w:rsidRPr="004523ED">
        <w:rPr>
          <w:rFonts w:ascii="Times New Roman" w:eastAsia="Times New Roman" w:hAnsi="Times New Roman" w:cs="Times New Roman"/>
          <w:bCs/>
          <w:sz w:val="24"/>
        </w:rPr>
        <w:t>KRAPINSKO-ZAGORSKA ŽUPANIJA</w:t>
      </w:r>
    </w:p>
    <w:p w:rsidR="009B4680" w:rsidRPr="004523ED" w:rsidRDefault="002B0C8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</w:rPr>
      </w:pPr>
      <w:r w:rsidRPr="004523ED">
        <w:rPr>
          <w:rFonts w:ascii="Times New Roman" w:eastAsia="Times New Roman" w:hAnsi="Times New Roman" w:cs="Times New Roman"/>
          <w:bCs/>
          <w:sz w:val="24"/>
        </w:rPr>
        <w:t xml:space="preserve">              GRAD PREGRADA</w:t>
      </w:r>
    </w:p>
    <w:p w:rsidR="009B4680" w:rsidRPr="004523ED" w:rsidRDefault="002B0C8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</w:rPr>
      </w:pPr>
      <w:r w:rsidRPr="004523ED">
        <w:rPr>
          <w:rFonts w:ascii="Times New Roman" w:eastAsia="Times New Roman" w:hAnsi="Times New Roman" w:cs="Times New Roman"/>
          <w:bCs/>
          <w:sz w:val="24"/>
        </w:rPr>
        <w:t xml:space="preserve">              GRADONAČELNIK </w:t>
      </w:r>
    </w:p>
    <w:p w:rsidR="009B4680" w:rsidRPr="004523ED" w:rsidRDefault="009B468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</w:rPr>
      </w:pPr>
    </w:p>
    <w:p w:rsidR="009B4680" w:rsidRPr="004523ED" w:rsidRDefault="00290EF5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</w:rPr>
      </w:pPr>
      <w:r w:rsidRPr="004523ED">
        <w:rPr>
          <w:rFonts w:ascii="Times New Roman" w:eastAsia="Times New Roman" w:hAnsi="Times New Roman" w:cs="Times New Roman"/>
          <w:bCs/>
          <w:sz w:val="24"/>
        </w:rPr>
        <w:t xml:space="preserve">Klasa: </w:t>
      </w:r>
      <w:r w:rsidR="00F46311">
        <w:rPr>
          <w:rFonts w:ascii="Times New Roman" w:eastAsia="Times New Roman" w:hAnsi="Times New Roman" w:cs="Times New Roman"/>
          <w:bCs/>
          <w:sz w:val="24"/>
        </w:rPr>
        <w:t>325-01/20-01/07</w:t>
      </w:r>
    </w:p>
    <w:p w:rsidR="009B4680" w:rsidRPr="004523ED" w:rsidRDefault="00290E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</w:rPr>
      </w:pPr>
      <w:proofErr w:type="spellStart"/>
      <w:r w:rsidRPr="004523ED">
        <w:rPr>
          <w:rFonts w:ascii="Times New Roman" w:eastAsia="Times New Roman" w:hAnsi="Times New Roman" w:cs="Times New Roman"/>
          <w:bCs/>
          <w:sz w:val="24"/>
        </w:rPr>
        <w:t>Urbroj</w:t>
      </w:r>
      <w:proofErr w:type="spellEnd"/>
      <w:r w:rsidRPr="004523ED">
        <w:rPr>
          <w:rFonts w:ascii="Times New Roman" w:eastAsia="Times New Roman" w:hAnsi="Times New Roman" w:cs="Times New Roman"/>
          <w:bCs/>
          <w:sz w:val="24"/>
        </w:rPr>
        <w:t>: 2214/01-02-</w:t>
      </w:r>
      <w:r w:rsidR="004523ED" w:rsidRPr="004523ED">
        <w:rPr>
          <w:rFonts w:ascii="Times New Roman" w:eastAsia="Times New Roman" w:hAnsi="Times New Roman" w:cs="Times New Roman"/>
          <w:bCs/>
          <w:sz w:val="24"/>
        </w:rPr>
        <w:t>20</w:t>
      </w:r>
      <w:r w:rsidR="002B0C8C" w:rsidRPr="004523ED">
        <w:rPr>
          <w:rFonts w:ascii="Times New Roman" w:eastAsia="Times New Roman" w:hAnsi="Times New Roman" w:cs="Times New Roman"/>
          <w:bCs/>
          <w:sz w:val="24"/>
        </w:rPr>
        <w:t>-</w:t>
      </w:r>
      <w:r w:rsidR="004523ED" w:rsidRPr="004523ED">
        <w:rPr>
          <w:rFonts w:ascii="Times New Roman" w:eastAsia="Times New Roman" w:hAnsi="Times New Roman" w:cs="Times New Roman"/>
          <w:bCs/>
          <w:sz w:val="24"/>
        </w:rPr>
        <w:t>2</w:t>
      </w:r>
    </w:p>
    <w:p w:rsidR="009B4680" w:rsidRPr="004523ED" w:rsidRDefault="00290E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</w:rPr>
      </w:pPr>
      <w:r w:rsidRPr="004523ED">
        <w:rPr>
          <w:rFonts w:ascii="Times New Roman" w:eastAsia="Times New Roman" w:hAnsi="Times New Roman" w:cs="Times New Roman"/>
          <w:bCs/>
          <w:sz w:val="24"/>
        </w:rPr>
        <w:t>Pregrada,</w:t>
      </w:r>
      <w:r w:rsidR="008973C2" w:rsidRPr="004523ED">
        <w:rPr>
          <w:rFonts w:ascii="Times New Roman" w:eastAsia="Times New Roman" w:hAnsi="Times New Roman" w:cs="Times New Roman"/>
          <w:bCs/>
          <w:sz w:val="24"/>
        </w:rPr>
        <w:t xml:space="preserve">  </w:t>
      </w:r>
      <w:r w:rsidR="00F46311">
        <w:rPr>
          <w:rFonts w:ascii="Times New Roman" w:eastAsia="Times New Roman" w:hAnsi="Times New Roman" w:cs="Times New Roman"/>
          <w:bCs/>
          <w:sz w:val="24"/>
        </w:rPr>
        <w:t>20</w:t>
      </w:r>
      <w:r w:rsidR="004523ED">
        <w:rPr>
          <w:rFonts w:ascii="Times New Roman" w:eastAsia="Times New Roman" w:hAnsi="Times New Roman" w:cs="Times New Roman"/>
          <w:bCs/>
          <w:sz w:val="24"/>
        </w:rPr>
        <w:t xml:space="preserve">.05.2020. </w:t>
      </w:r>
      <w:r w:rsidRPr="004523ED">
        <w:rPr>
          <w:rFonts w:ascii="Times New Roman" w:eastAsia="Times New Roman" w:hAnsi="Times New Roman" w:cs="Times New Roman"/>
          <w:bCs/>
          <w:sz w:val="24"/>
        </w:rPr>
        <w:t>godine</w:t>
      </w:r>
    </w:p>
    <w:p w:rsidR="009B4680" w:rsidRPr="004523ED" w:rsidRDefault="009B46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</w:rPr>
      </w:pPr>
    </w:p>
    <w:p w:rsidR="009B4680" w:rsidRPr="004523ED" w:rsidRDefault="002B0C8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</w:rPr>
      </w:pPr>
      <w:r w:rsidRPr="004523ED">
        <w:rPr>
          <w:rFonts w:ascii="Times New Roman" w:eastAsia="Times New Roman" w:hAnsi="Times New Roman" w:cs="Times New Roman"/>
          <w:bCs/>
          <w:sz w:val="24"/>
        </w:rPr>
        <w:t xml:space="preserve">                                                                         GRADSKO VIJEĆE</w:t>
      </w:r>
    </w:p>
    <w:p w:rsidR="009B4680" w:rsidRPr="004523ED" w:rsidRDefault="002B0C8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</w:rPr>
      </w:pPr>
      <w:r w:rsidRPr="004523ED">
        <w:rPr>
          <w:rFonts w:ascii="Times New Roman" w:eastAsia="Times New Roman" w:hAnsi="Times New Roman" w:cs="Times New Roman"/>
          <w:bCs/>
          <w:sz w:val="24"/>
        </w:rPr>
        <w:t xml:space="preserve">                                                                         GRADA PREGRADE</w:t>
      </w:r>
    </w:p>
    <w:p w:rsidR="009B4680" w:rsidRPr="004523ED" w:rsidRDefault="009B46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</w:rPr>
      </w:pPr>
    </w:p>
    <w:p w:rsidR="008973C2" w:rsidRDefault="008973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F46311" w:rsidRDefault="002B0C8C" w:rsidP="0014653B">
      <w:pPr>
        <w:rPr>
          <w:rFonts w:ascii="Times New Roman" w:hAnsi="Times New Roman" w:cs="Times New Roman"/>
          <w:sz w:val="24"/>
          <w:szCs w:val="24"/>
        </w:rPr>
      </w:pPr>
      <w:r w:rsidRPr="00F46311">
        <w:rPr>
          <w:rFonts w:ascii="Times New Roman" w:eastAsia="Times New Roman" w:hAnsi="Times New Roman" w:cs="Times New Roman"/>
          <w:sz w:val="24"/>
          <w:szCs w:val="24"/>
        </w:rPr>
        <w:t xml:space="preserve">Predmet: </w:t>
      </w:r>
      <w:r w:rsidR="00F46311" w:rsidRPr="00F46311">
        <w:rPr>
          <w:rFonts w:ascii="Times New Roman" w:hAnsi="Times New Roman" w:cs="Times New Roman"/>
          <w:sz w:val="24"/>
          <w:szCs w:val="24"/>
        </w:rPr>
        <w:t>Odluka o jedinstvenoj cijeni priključka na vodoopskrbni podsustav visoke zone „</w:t>
      </w:r>
      <w:proofErr w:type="spellStart"/>
      <w:r w:rsidR="00F46311" w:rsidRPr="00F46311">
        <w:rPr>
          <w:rFonts w:ascii="Times New Roman" w:hAnsi="Times New Roman" w:cs="Times New Roman"/>
          <w:sz w:val="24"/>
          <w:szCs w:val="24"/>
        </w:rPr>
        <w:t>Žolekov</w:t>
      </w:r>
      <w:proofErr w:type="spellEnd"/>
      <w:r w:rsidR="00F46311" w:rsidRPr="00F46311">
        <w:rPr>
          <w:rFonts w:ascii="Times New Roman" w:hAnsi="Times New Roman" w:cs="Times New Roman"/>
          <w:sz w:val="24"/>
          <w:szCs w:val="24"/>
        </w:rPr>
        <w:t xml:space="preserve"> breg“</w:t>
      </w:r>
    </w:p>
    <w:p w:rsidR="00F46311" w:rsidRPr="00214B38" w:rsidRDefault="00F46311" w:rsidP="00214B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B38">
        <w:rPr>
          <w:rFonts w:ascii="Times New Roman" w:hAnsi="Times New Roman" w:cs="Times New Roman"/>
          <w:sz w:val="24"/>
          <w:szCs w:val="24"/>
        </w:rPr>
        <w:t>VIOP d.o.o.  je dostavio Gradu Pregradi dopis vezan uz vodoopskrbu stanovništva vo</w:t>
      </w:r>
      <w:r w:rsidR="009003C6" w:rsidRPr="00214B38">
        <w:rPr>
          <w:rFonts w:ascii="Times New Roman" w:hAnsi="Times New Roman" w:cs="Times New Roman"/>
          <w:sz w:val="24"/>
          <w:szCs w:val="24"/>
        </w:rPr>
        <w:t>doopskrbnog podsustava visoke zone „</w:t>
      </w:r>
      <w:proofErr w:type="spellStart"/>
      <w:r w:rsidR="009003C6" w:rsidRPr="00214B38">
        <w:rPr>
          <w:rFonts w:ascii="Times New Roman" w:hAnsi="Times New Roman" w:cs="Times New Roman"/>
          <w:sz w:val="24"/>
          <w:szCs w:val="24"/>
        </w:rPr>
        <w:t>Žolekov</w:t>
      </w:r>
      <w:proofErr w:type="spellEnd"/>
      <w:r w:rsidR="009003C6" w:rsidRPr="00214B38">
        <w:rPr>
          <w:rFonts w:ascii="Times New Roman" w:hAnsi="Times New Roman" w:cs="Times New Roman"/>
          <w:sz w:val="24"/>
          <w:szCs w:val="24"/>
        </w:rPr>
        <w:t xml:space="preserve"> breg“</w:t>
      </w:r>
      <w:r w:rsidR="00214B38" w:rsidRPr="00214B38">
        <w:rPr>
          <w:rFonts w:ascii="Times New Roman" w:hAnsi="Times New Roman" w:cs="Times New Roman"/>
          <w:sz w:val="24"/>
          <w:szCs w:val="24"/>
        </w:rPr>
        <w:t xml:space="preserve"> kojim će se</w:t>
      </w:r>
      <w:r w:rsidRPr="00214B38">
        <w:rPr>
          <w:rFonts w:ascii="Times New Roman" w:hAnsi="Times New Roman" w:cs="Times New Roman"/>
          <w:sz w:val="24"/>
          <w:szCs w:val="24"/>
        </w:rPr>
        <w:t xml:space="preserve"> omogućiti  opskrba vodom tromeđe grada Pregrade, općine </w:t>
      </w:r>
      <w:proofErr w:type="spellStart"/>
      <w:r w:rsidRPr="00214B38">
        <w:rPr>
          <w:rFonts w:ascii="Times New Roman" w:hAnsi="Times New Roman" w:cs="Times New Roman"/>
          <w:sz w:val="24"/>
          <w:szCs w:val="24"/>
        </w:rPr>
        <w:t>Desinić</w:t>
      </w:r>
      <w:proofErr w:type="spellEnd"/>
      <w:r w:rsidRPr="00214B38">
        <w:rPr>
          <w:rFonts w:ascii="Times New Roman" w:hAnsi="Times New Roman" w:cs="Times New Roman"/>
          <w:sz w:val="24"/>
          <w:szCs w:val="24"/>
        </w:rPr>
        <w:t xml:space="preserve"> i općine Hum na Sutli.</w:t>
      </w:r>
      <w:r w:rsidR="00214B38">
        <w:rPr>
          <w:rFonts w:ascii="Times New Roman" w:hAnsi="Times New Roman" w:cs="Times New Roman"/>
          <w:sz w:val="24"/>
          <w:szCs w:val="24"/>
        </w:rPr>
        <w:t xml:space="preserve"> </w:t>
      </w:r>
      <w:r w:rsidRPr="00214B38">
        <w:rPr>
          <w:rFonts w:ascii="Times New Roman" w:hAnsi="Times New Roman" w:cs="Times New Roman"/>
          <w:sz w:val="24"/>
          <w:szCs w:val="24"/>
        </w:rPr>
        <w:t xml:space="preserve">Izgradnjom navedenih objekata, biti će stečeni uvjeti za priključenje na javnu vodoopskrbnu mrežu grada Pregrade. </w:t>
      </w:r>
      <w:r w:rsidR="00214B38">
        <w:rPr>
          <w:rFonts w:ascii="Times New Roman" w:hAnsi="Times New Roman" w:cs="Times New Roman"/>
          <w:sz w:val="24"/>
          <w:szCs w:val="24"/>
        </w:rPr>
        <w:t xml:space="preserve"> </w:t>
      </w:r>
      <w:r w:rsidRPr="00214B38">
        <w:rPr>
          <w:rFonts w:ascii="Times New Roman" w:hAnsi="Times New Roman" w:cs="Times New Roman"/>
          <w:sz w:val="24"/>
          <w:szCs w:val="24"/>
        </w:rPr>
        <w:t xml:space="preserve">Ukupan iznos stvarnih troškova za izvođenje svih radova za izgradnju priključaka iznosi 387.225,49 + PDV = 484.031,86 kuna. </w:t>
      </w:r>
    </w:p>
    <w:p w:rsidR="00214B38" w:rsidRDefault="00F46311" w:rsidP="00214B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B38">
        <w:rPr>
          <w:rFonts w:ascii="Times New Roman" w:hAnsi="Times New Roman" w:cs="Times New Roman"/>
          <w:sz w:val="24"/>
          <w:szCs w:val="24"/>
        </w:rPr>
        <w:t>Sukladno članku 57. Zakona o vodnim uslugama (NN/66/19) radove priključenja izvodi isporučitelj vodnih usluga, a stvarni trošak radova snosi vlasnik ili drugi zakonski posjednik nekretnine koja se priključuje.</w:t>
      </w:r>
    </w:p>
    <w:p w:rsidR="00F46311" w:rsidRPr="00F46311" w:rsidRDefault="00F46311" w:rsidP="00214B3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4B38">
        <w:rPr>
          <w:rFonts w:ascii="Times New Roman" w:hAnsi="Times New Roman" w:cs="Times New Roman"/>
          <w:sz w:val="24"/>
          <w:szCs w:val="24"/>
        </w:rPr>
        <w:t xml:space="preserve"> Obilaskom terena utvrđeno je da bi se priključilo 62 korisnika, te bi time, ukoliko se donese Odluka o jedinstvenoj cijeni priključka na vodoopskrbnu mrežu, cijena priključka iznosila 7.806,97 kuna </w:t>
      </w:r>
      <w:r w:rsidR="00214B38">
        <w:rPr>
          <w:rFonts w:ascii="Times New Roman" w:hAnsi="Times New Roman" w:cs="Times New Roman"/>
          <w:sz w:val="24"/>
          <w:szCs w:val="24"/>
        </w:rPr>
        <w:t xml:space="preserve"> sa PDV-om</w:t>
      </w:r>
      <w:r w:rsidRPr="00214B38">
        <w:rPr>
          <w:rFonts w:ascii="Times New Roman" w:hAnsi="Times New Roman" w:cs="Times New Roman"/>
          <w:sz w:val="24"/>
          <w:szCs w:val="24"/>
        </w:rPr>
        <w:t>.</w:t>
      </w:r>
    </w:p>
    <w:p w:rsidR="009B4680" w:rsidRPr="00214B38" w:rsidRDefault="00F66671" w:rsidP="00214B38">
      <w:pPr>
        <w:rPr>
          <w:rFonts w:ascii="Times New Roman" w:hAnsi="Times New Roman" w:cs="Times New Roman"/>
          <w:sz w:val="24"/>
          <w:szCs w:val="24"/>
        </w:rPr>
      </w:pPr>
      <w:r w:rsidRPr="001624C9">
        <w:rPr>
          <w:rFonts w:ascii="Times New Roman" w:eastAsia="Times New Roman" w:hAnsi="Times New Roman" w:cs="Times New Roman"/>
          <w:sz w:val="24"/>
          <w:szCs w:val="24"/>
        </w:rPr>
        <w:tab/>
        <w:t xml:space="preserve">    Slijedom navedenog</w:t>
      </w:r>
      <w:r w:rsidR="002B0C8C" w:rsidRPr="001624C9">
        <w:rPr>
          <w:rFonts w:ascii="Times New Roman" w:eastAsia="Times New Roman" w:hAnsi="Times New Roman" w:cs="Times New Roman"/>
          <w:sz w:val="24"/>
          <w:szCs w:val="24"/>
        </w:rPr>
        <w:t xml:space="preserve"> predlaže se Gradskom vijeću da razmotri prijedlog i donese Odluku </w:t>
      </w:r>
      <w:r w:rsidR="00214B3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r w:rsidR="00AA409A" w:rsidRPr="001624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14B38" w:rsidRPr="00F46311">
        <w:rPr>
          <w:rFonts w:ascii="Times New Roman" w:hAnsi="Times New Roman" w:cs="Times New Roman"/>
          <w:sz w:val="24"/>
          <w:szCs w:val="24"/>
        </w:rPr>
        <w:t>jedinstvenoj cijeni priključka na vodoopskrbni podsustav visoke zone „</w:t>
      </w:r>
      <w:proofErr w:type="spellStart"/>
      <w:r w:rsidR="00214B38" w:rsidRPr="00F46311">
        <w:rPr>
          <w:rFonts w:ascii="Times New Roman" w:hAnsi="Times New Roman" w:cs="Times New Roman"/>
          <w:sz w:val="24"/>
          <w:szCs w:val="24"/>
        </w:rPr>
        <w:t>Žolekov</w:t>
      </w:r>
      <w:proofErr w:type="spellEnd"/>
      <w:r w:rsidR="00214B38" w:rsidRPr="00F46311">
        <w:rPr>
          <w:rFonts w:ascii="Times New Roman" w:hAnsi="Times New Roman" w:cs="Times New Roman"/>
          <w:sz w:val="24"/>
          <w:szCs w:val="24"/>
        </w:rPr>
        <w:t xml:space="preserve"> breg“</w:t>
      </w:r>
      <w:r w:rsidR="00214B38">
        <w:rPr>
          <w:rFonts w:ascii="Times New Roman" w:hAnsi="Times New Roman" w:cs="Times New Roman"/>
          <w:sz w:val="24"/>
          <w:szCs w:val="24"/>
        </w:rPr>
        <w:t xml:space="preserve"> </w:t>
      </w:r>
      <w:r w:rsidR="00AA409A" w:rsidRPr="001624C9">
        <w:rPr>
          <w:rFonts w:ascii="Times New Roman" w:eastAsia="Times New Roman" w:hAnsi="Times New Roman" w:cs="Times New Roman"/>
          <w:sz w:val="24"/>
          <w:szCs w:val="24"/>
        </w:rPr>
        <w:t>u predloženom tekstu.</w:t>
      </w:r>
    </w:p>
    <w:p w:rsidR="00290EF5" w:rsidRPr="001624C9" w:rsidRDefault="00290EF5" w:rsidP="004523ED">
      <w:pPr>
        <w:tabs>
          <w:tab w:val="left" w:pos="277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0EF5" w:rsidRPr="001624C9" w:rsidRDefault="00290EF5" w:rsidP="00290EF5">
      <w:pPr>
        <w:tabs>
          <w:tab w:val="left" w:pos="2775"/>
        </w:tabs>
        <w:suppressAutoHyphens/>
        <w:spacing w:after="0" w:line="240" w:lineRule="auto"/>
        <w:ind w:hanging="124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624C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GRADONAČELNIK</w:t>
      </w:r>
    </w:p>
    <w:p w:rsidR="00290EF5" w:rsidRDefault="00290EF5" w:rsidP="00290EF5">
      <w:pPr>
        <w:tabs>
          <w:tab w:val="left" w:pos="2775"/>
        </w:tabs>
        <w:suppressAutoHyphens/>
        <w:spacing w:after="0" w:line="240" w:lineRule="auto"/>
        <w:ind w:hanging="124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624C9">
        <w:rPr>
          <w:rFonts w:ascii="Times New Roman" w:eastAsia="Times New Roman" w:hAnsi="Times New Roman" w:cs="Times New Roman"/>
          <w:sz w:val="24"/>
          <w:szCs w:val="24"/>
        </w:rPr>
        <w:t xml:space="preserve"> Marko Vešligaj, </w:t>
      </w:r>
      <w:r w:rsidR="004523ED">
        <w:rPr>
          <w:rFonts w:ascii="Times New Roman" w:eastAsia="Times New Roman" w:hAnsi="Times New Roman" w:cs="Times New Roman"/>
          <w:sz w:val="24"/>
          <w:szCs w:val="24"/>
        </w:rPr>
        <w:t>univ.spec.pol.</w:t>
      </w:r>
      <w:r w:rsidR="008F7673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spellStart"/>
      <w:r w:rsidR="008F7673">
        <w:rPr>
          <w:rFonts w:ascii="Times New Roman" w:eastAsia="Times New Roman" w:hAnsi="Times New Roman" w:cs="Times New Roman"/>
          <w:sz w:val="24"/>
          <w:szCs w:val="24"/>
        </w:rPr>
        <w:t>v.r</w:t>
      </w:r>
      <w:proofErr w:type="spellEnd"/>
      <w:r w:rsidR="008F767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14B38" w:rsidRDefault="00214B38" w:rsidP="00290EF5">
      <w:pPr>
        <w:tabs>
          <w:tab w:val="left" w:pos="2775"/>
        </w:tabs>
        <w:suppressAutoHyphens/>
        <w:spacing w:after="0" w:line="240" w:lineRule="auto"/>
        <w:ind w:hanging="124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14B38" w:rsidRPr="001624C9" w:rsidRDefault="00214B38" w:rsidP="00290EF5">
      <w:pPr>
        <w:tabs>
          <w:tab w:val="left" w:pos="2775"/>
        </w:tabs>
        <w:suppressAutoHyphens/>
        <w:spacing w:after="0" w:line="240" w:lineRule="auto"/>
        <w:ind w:hanging="124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90EF5" w:rsidRPr="001624C9" w:rsidRDefault="00290EF5">
      <w:pPr>
        <w:tabs>
          <w:tab w:val="left" w:pos="2775"/>
        </w:tabs>
        <w:suppressAutoHyphens/>
        <w:spacing w:after="0" w:line="240" w:lineRule="auto"/>
        <w:ind w:hanging="1247"/>
        <w:rPr>
          <w:rFonts w:ascii="Times New Roman" w:eastAsia="Times New Roman" w:hAnsi="Times New Roman" w:cs="Times New Roman"/>
          <w:sz w:val="24"/>
          <w:szCs w:val="24"/>
        </w:rPr>
      </w:pPr>
    </w:p>
    <w:p w:rsidR="004523ED" w:rsidRDefault="00290EF5" w:rsidP="007F245B">
      <w:pPr>
        <w:tabs>
          <w:tab w:val="left" w:pos="2775"/>
        </w:tabs>
        <w:suppressAutoHyphens/>
        <w:spacing w:after="0" w:line="240" w:lineRule="auto"/>
        <w:ind w:hanging="1247"/>
        <w:rPr>
          <w:rFonts w:ascii="Times New Roman" w:eastAsia="Times New Roman" w:hAnsi="Times New Roman" w:cs="Times New Roman"/>
          <w:sz w:val="24"/>
          <w:szCs w:val="24"/>
        </w:rPr>
      </w:pPr>
      <w:r w:rsidRPr="001624C9">
        <w:rPr>
          <w:rFonts w:ascii="Times New Roman" w:eastAsia="Times New Roman" w:hAnsi="Times New Roman" w:cs="Times New Roman"/>
          <w:sz w:val="24"/>
          <w:szCs w:val="24"/>
        </w:rPr>
        <w:tab/>
      </w:r>
      <w:r w:rsidR="001624C9">
        <w:rPr>
          <w:rFonts w:ascii="Times New Roman" w:eastAsia="Times New Roman" w:hAnsi="Times New Roman" w:cs="Times New Roman"/>
          <w:sz w:val="24"/>
          <w:szCs w:val="24"/>
        </w:rPr>
        <w:t xml:space="preserve">Prilog </w:t>
      </w:r>
      <w:r w:rsidR="004523ED">
        <w:rPr>
          <w:rFonts w:ascii="Times New Roman" w:eastAsia="Times New Roman" w:hAnsi="Times New Roman" w:cs="Times New Roman"/>
          <w:sz w:val="24"/>
          <w:szCs w:val="24"/>
        </w:rPr>
        <w:t>:  -dopis VIOP d.o.o.</w:t>
      </w:r>
    </w:p>
    <w:p w:rsidR="009B4680" w:rsidRPr="007F245B" w:rsidRDefault="00290EF5" w:rsidP="007F245B">
      <w:pPr>
        <w:tabs>
          <w:tab w:val="left" w:pos="2775"/>
        </w:tabs>
        <w:suppressAutoHyphens/>
        <w:spacing w:after="0" w:line="240" w:lineRule="auto"/>
        <w:ind w:hanging="124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4523ED">
        <w:rPr>
          <w:rFonts w:ascii="Times New Roman" w:eastAsia="Times New Roman" w:hAnsi="Times New Roman" w:cs="Times New Roman"/>
          <w:sz w:val="24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- prijedlog </w:t>
      </w:r>
      <w:r w:rsidR="0014653B">
        <w:rPr>
          <w:rFonts w:ascii="Times New Roman" w:eastAsia="Times New Roman" w:hAnsi="Times New Roman" w:cs="Times New Roman"/>
          <w:sz w:val="24"/>
        </w:rPr>
        <w:t>Odluke</w:t>
      </w:r>
    </w:p>
    <w:sectPr w:rsidR="009B4680" w:rsidRPr="007F245B" w:rsidSect="002B1C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344EBE"/>
    <w:multiLevelType w:val="hybridMultilevel"/>
    <w:tmpl w:val="607A86F6"/>
    <w:lvl w:ilvl="0" w:tplc="063EBC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680"/>
    <w:rsid w:val="00106E35"/>
    <w:rsid w:val="001363AB"/>
    <w:rsid w:val="0014653B"/>
    <w:rsid w:val="001624C9"/>
    <w:rsid w:val="001B1C13"/>
    <w:rsid w:val="001C0734"/>
    <w:rsid w:val="001D3ECF"/>
    <w:rsid w:val="001E27B9"/>
    <w:rsid w:val="001F3723"/>
    <w:rsid w:val="00214B38"/>
    <w:rsid w:val="002800CC"/>
    <w:rsid w:val="00290EF5"/>
    <w:rsid w:val="002B0C8C"/>
    <w:rsid w:val="002B1C47"/>
    <w:rsid w:val="004523ED"/>
    <w:rsid w:val="005D53D3"/>
    <w:rsid w:val="00625708"/>
    <w:rsid w:val="007900E6"/>
    <w:rsid w:val="007A6F66"/>
    <w:rsid w:val="007F245B"/>
    <w:rsid w:val="0084693B"/>
    <w:rsid w:val="0085749B"/>
    <w:rsid w:val="008973C2"/>
    <w:rsid w:val="008D133F"/>
    <w:rsid w:val="008F7673"/>
    <w:rsid w:val="009003C6"/>
    <w:rsid w:val="009376B4"/>
    <w:rsid w:val="00995CAC"/>
    <w:rsid w:val="009B4680"/>
    <w:rsid w:val="00AA409A"/>
    <w:rsid w:val="00B04B1B"/>
    <w:rsid w:val="00B45FB8"/>
    <w:rsid w:val="00B71EFE"/>
    <w:rsid w:val="00D62B1E"/>
    <w:rsid w:val="00E152C6"/>
    <w:rsid w:val="00E95BD3"/>
    <w:rsid w:val="00F46311"/>
    <w:rsid w:val="00F66671"/>
    <w:rsid w:val="00FB3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284A9B5"/>
  <w15:docId w15:val="{56BACA58-4400-4975-86B4-D60C2568F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C4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95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95BD3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46311"/>
    <w:pPr>
      <w:ind w:left="720"/>
      <w:contextualSpacing/>
    </w:pPr>
    <w:rPr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Marjanović</dc:creator>
  <cp:lastModifiedBy>Ksenija Ogrizek</cp:lastModifiedBy>
  <cp:revision>7</cp:revision>
  <cp:lastPrinted>2020-05-20T11:37:00Z</cp:lastPrinted>
  <dcterms:created xsi:type="dcterms:W3CDTF">2017-12-06T06:55:00Z</dcterms:created>
  <dcterms:modified xsi:type="dcterms:W3CDTF">2020-05-20T11:37:00Z</dcterms:modified>
</cp:coreProperties>
</file>